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9B75" w14:textId="77777777" w:rsidR="00730E45" w:rsidRPr="00F07FF7" w:rsidRDefault="00730E45" w:rsidP="00730E45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F07FF7">
        <w:rPr>
          <w:b/>
          <w:bCs/>
          <w:sz w:val="22"/>
          <w:szCs w:val="22"/>
        </w:rPr>
        <w:t xml:space="preserve">Table 5.2 </w:t>
      </w:r>
      <w:r w:rsidRPr="00F07FF7">
        <w:rPr>
          <w:sz w:val="22"/>
          <w:szCs w:val="22"/>
          <w:lang w:val="sr-Latn-RS"/>
        </w:rPr>
        <w:t>Course Syllabus</w:t>
      </w:r>
    </w:p>
    <w:bookmarkEnd w:id="0"/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9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4"/>
        <w:gridCol w:w="1991"/>
      </w:tblGrid>
      <w:tr w:rsidR="00CA4B63" w:rsidRPr="00664504" w14:paraId="07FAEBDF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32A4EAC8" w:rsidR="00CA4B63" w:rsidRPr="00664504" w:rsidRDefault="00730E45" w:rsidP="00CA4B6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CA4B63" w:rsidRPr="00664504" w14:paraId="2A1E29DF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2A0C2774" w:rsidR="00CA4B63" w:rsidRPr="00CA4B63" w:rsidRDefault="00730E45" w:rsidP="00CA4B6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A4B63" w:rsidRPr="00EF6D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Marketing</w:t>
            </w:r>
            <w:r w:rsidR="00CA4B63" w:rsidRPr="00EF6DA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CA4B63" w:rsidRPr="00EF6DAE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</w:tc>
      </w:tr>
      <w:tr w:rsidR="00CA4B63" w:rsidRPr="00664504" w14:paraId="42B76805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1DD80F29" w:rsidR="00CA4B63" w:rsidRPr="00664504" w:rsidRDefault="00730E45" w:rsidP="00CA4B6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0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Lecturer(s): </w:t>
            </w:r>
            <w:r w:rsidRPr="006A0E49">
              <w:rPr>
                <w:rFonts w:ascii="Times New Roman" w:hAnsi="Times New Roman" w:cs="Times New Roman"/>
                <w:sz w:val="20"/>
                <w:szCs w:val="20"/>
              </w:rPr>
              <w:t>Suzana Đukić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PhD;</w:t>
            </w:r>
            <w:r w:rsidR="00CA4B63" w:rsidRPr="00730E45">
              <w:rPr>
                <w:rFonts w:ascii="Times New Roman" w:hAnsi="Times New Roman" w:cs="Times New Roman"/>
                <w:sz w:val="20"/>
                <w:szCs w:val="20"/>
              </w:rPr>
              <w:t xml:space="preserve"> Maja Ivanović Đukić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PhD</w:t>
            </w:r>
          </w:p>
        </w:tc>
      </w:tr>
      <w:tr w:rsidR="00CA4B63" w:rsidRPr="00664504" w14:paraId="53BAF10A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281AB331" w:rsidR="00CA4B63" w:rsidRPr="00664504" w:rsidRDefault="00730E45" w:rsidP="00CA4B63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68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="00A454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Pr="00B60A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CA4B63" w:rsidRPr="00B60A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Compulsory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/</w:t>
            </w:r>
            <w:r w:rsidR="00CA4B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Elective</w:t>
            </w:r>
          </w:p>
        </w:tc>
      </w:tr>
      <w:tr w:rsidR="00641FAC" w:rsidRPr="00664504" w14:paraId="2558B26D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51DEDB29" w:rsidR="00641FAC" w:rsidRPr="00CA4B63" w:rsidRDefault="002107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68A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</w:t>
            </w:r>
          </w:p>
        </w:tc>
      </w:tr>
      <w:tr w:rsidR="00641FAC" w:rsidRPr="00664504" w14:paraId="647A9DF9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2B1117A0" w:rsidR="00641FAC" w:rsidRPr="00413CB7" w:rsidRDefault="002107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210782">
        <w:trPr>
          <w:trHeight w:val="208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A7282E" w14:textId="77777777" w:rsidR="00210782" w:rsidRPr="00F07FF7" w:rsidRDefault="00210782" w:rsidP="00210782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3543EB6A" w14:textId="561C4F87" w:rsidR="00CA4B63" w:rsidRPr="00CA4B63" w:rsidRDefault="00EF6DAE" w:rsidP="00116F0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274" w:hanging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A4B63" w:rsidRPr="00CA4B63">
              <w:rPr>
                <w:sz w:val="20"/>
                <w:szCs w:val="20"/>
              </w:rPr>
              <w:t>cquire theoretical and practical knowledge in the field of marketing communications</w:t>
            </w:r>
            <w:r>
              <w:rPr>
                <w:sz w:val="20"/>
                <w:szCs w:val="20"/>
              </w:rPr>
              <w:t>.</w:t>
            </w:r>
          </w:p>
          <w:p w14:paraId="09AB0446" w14:textId="75975BC8" w:rsidR="00CA4B63" w:rsidRPr="00CA4B63" w:rsidRDefault="00EF6DAE" w:rsidP="00CA4B6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274" w:hanging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CA4B63" w:rsidRPr="00CA4B63">
              <w:rPr>
                <w:sz w:val="20"/>
                <w:szCs w:val="20"/>
              </w:rPr>
              <w:t xml:space="preserve">nderstand the specific features of </w:t>
            </w:r>
            <w:r w:rsidR="00CA4B63" w:rsidRPr="00EF6DAE">
              <w:rPr>
                <w:sz w:val="20"/>
                <w:szCs w:val="20"/>
              </w:rPr>
              <w:t>individual</w:t>
            </w:r>
            <w:r w:rsidR="00CA4B63" w:rsidRPr="00CA4B63">
              <w:rPr>
                <w:sz w:val="20"/>
                <w:szCs w:val="20"/>
              </w:rPr>
              <w:t xml:space="preserve"> marketing communication instruments and their integration in business practice</w:t>
            </w:r>
          </w:p>
          <w:p w14:paraId="00CF9ED7" w14:textId="1723CF61" w:rsidR="00CA4B63" w:rsidRPr="00CA4B63" w:rsidRDefault="00EF6DAE" w:rsidP="00CA4B63">
            <w:pPr>
              <w:pStyle w:val="NormalWeb"/>
              <w:numPr>
                <w:ilvl w:val="0"/>
                <w:numId w:val="4"/>
              </w:numPr>
              <w:ind w:left="27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A4B63" w:rsidRPr="00CA4B63">
              <w:rPr>
                <w:sz w:val="20"/>
                <w:szCs w:val="20"/>
              </w:rPr>
              <w:t>cquire knowledge and skills in communicating with consumers</w:t>
            </w:r>
            <w:r>
              <w:rPr>
                <w:sz w:val="20"/>
                <w:szCs w:val="20"/>
              </w:rPr>
              <w:t>.</w:t>
            </w:r>
          </w:p>
          <w:p w14:paraId="5F1E074A" w14:textId="0784684F" w:rsidR="00EF6DAE" w:rsidRPr="00EF6DAE" w:rsidRDefault="00EF6DAE" w:rsidP="00CA4B6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274" w:hanging="274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A</w:t>
            </w:r>
            <w:r w:rsidR="00CA4B63" w:rsidRPr="00CA4B63">
              <w:rPr>
                <w:sz w:val="20"/>
                <w:szCs w:val="20"/>
              </w:rPr>
              <w:t xml:space="preserve">cquire knowledge and skills in communicating with </w:t>
            </w:r>
            <w:r w:rsidRPr="00CA4B63">
              <w:rPr>
                <w:sz w:val="20"/>
                <w:szCs w:val="20"/>
              </w:rPr>
              <w:t>the media, the community</w:t>
            </w:r>
            <w:r>
              <w:rPr>
                <w:sz w:val="20"/>
                <w:szCs w:val="20"/>
              </w:rPr>
              <w:t>, f</w:t>
            </w:r>
            <w:r w:rsidR="00CA4B63" w:rsidRPr="00CA4B63">
              <w:rPr>
                <w:sz w:val="20"/>
                <w:szCs w:val="20"/>
              </w:rPr>
              <w:t xml:space="preserve">inancial institutions, representatives of regulatory bodies, </w:t>
            </w:r>
            <w:r w:rsidRPr="00CA4B63">
              <w:rPr>
                <w:sz w:val="20"/>
                <w:szCs w:val="20"/>
              </w:rPr>
              <w:t>employees</w:t>
            </w:r>
            <w:r>
              <w:rPr>
                <w:sz w:val="20"/>
                <w:szCs w:val="20"/>
              </w:rPr>
              <w:t xml:space="preserve"> </w:t>
            </w:r>
            <w:r w:rsidR="00CA4B63" w:rsidRPr="00CA4B63">
              <w:rPr>
                <w:sz w:val="20"/>
                <w:szCs w:val="20"/>
              </w:rPr>
              <w:t>and other stakeholders</w:t>
            </w:r>
            <w:r>
              <w:rPr>
                <w:sz w:val="20"/>
                <w:szCs w:val="20"/>
              </w:rPr>
              <w:t>.</w:t>
            </w:r>
          </w:p>
          <w:p w14:paraId="7C7693DF" w14:textId="15D41BE1" w:rsidR="00BA156B" w:rsidRPr="00CA4B63" w:rsidRDefault="00EF6DAE" w:rsidP="00EF6DA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274" w:hanging="274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D</w:t>
            </w:r>
            <w:r w:rsidR="00CA4B63" w:rsidRPr="00CA4B63">
              <w:rPr>
                <w:sz w:val="20"/>
                <w:szCs w:val="20"/>
              </w:rPr>
              <w:t>evelop aptitudes necessary for creative thinking and performing communication activities in various organizations and institutions</w:t>
            </w:r>
            <w:r>
              <w:rPr>
                <w:sz w:val="20"/>
                <w:szCs w:val="20"/>
              </w:rPr>
              <w:t>.</w:t>
            </w:r>
          </w:p>
        </w:tc>
      </w:tr>
      <w:tr w:rsidR="00641FAC" w:rsidRPr="00664504" w14:paraId="69389F00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C663BBC" w14:textId="77777777" w:rsidR="00210782" w:rsidRPr="00F07FF7" w:rsidRDefault="00210782" w:rsidP="0021078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35C055EC" w14:textId="77777777" w:rsidR="00116F03" w:rsidRPr="000755D2" w:rsidRDefault="00116F03" w:rsidP="00116F0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0755D2">
              <w:rPr>
                <w:sz w:val="20"/>
                <w:szCs w:val="20"/>
              </w:rPr>
              <w:t>Studying this course should enable students to:</w:t>
            </w:r>
          </w:p>
          <w:p w14:paraId="42B87EA7" w14:textId="3662EBCE" w:rsidR="00CA4B63" w:rsidRPr="00CA4B63" w:rsidRDefault="00881921" w:rsidP="0088192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  <w:r>
              <w:rPr>
                <w:sz w:val="20"/>
                <w:szCs w:val="20"/>
                <w:lang w:val="sr-Cyrl-RS"/>
              </w:rPr>
              <w:t xml:space="preserve">1 - </w:t>
            </w:r>
            <w:r w:rsidR="00CA4B63" w:rsidRPr="00CA4B63">
              <w:rPr>
                <w:sz w:val="20"/>
                <w:szCs w:val="20"/>
              </w:rPr>
              <w:t>understand the role of marketing communications in modern business</w:t>
            </w:r>
          </w:p>
          <w:p w14:paraId="3ADFA622" w14:textId="68B48F64" w:rsidR="00CA4B63" w:rsidRPr="00CA4B63" w:rsidRDefault="00881921" w:rsidP="0088192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LO2 - </w:t>
            </w:r>
            <w:r w:rsidR="00CA4B63" w:rsidRPr="00CA4B63">
              <w:rPr>
                <w:sz w:val="20"/>
                <w:szCs w:val="20"/>
              </w:rPr>
              <w:t>differentiate individual marketing communication instruments and integrate them in business practice</w:t>
            </w:r>
          </w:p>
          <w:p w14:paraId="30F53B8C" w14:textId="58C5B52E" w:rsidR="00CA4B63" w:rsidRPr="00CA4B63" w:rsidRDefault="00881921" w:rsidP="0088192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LO3 - </w:t>
            </w:r>
            <w:r w:rsidR="00CA4B63" w:rsidRPr="00CA4B63">
              <w:rPr>
                <w:sz w:val="20"/>
                <w:szCs w:val="20"/>
              </w:rPr>
              <w:t>create and implement promotional campaigns (analyze the characteristics of all audience segments, define communication objectives, formulate the communication message, develop a media plan, and measure campaign effects)</w:t>
            </w:r>
          </w:p>
          <w:p w14:paraId="4AFA317E" w14:textId="079F33D7" w:rsidR="00CA4B63" w:rsidRPr="00CA4B63" w:rsidRDefault="00881921" w:rsidP="0088192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LO4 - </w:t>
            </w:r>
            <w:r w:rsidR="00CA4B63" w:rsidRPr="00CA4B63">
              <w:rPr>
                <w:sz w:val="20"/>
                <w:szCs w:val="20"/>
              </w:rPr>
              <w:t>develop and implement a crisis communication program (analyze the crisis situation, develop a crisis communication plan, organize a press conference, write a press release, and use other crisis communication tactics)</w:t>
            </w:r>
          </w:p>
          <w:p w14:paraId="42FCEC41" w14:textId="030B7F99" w:rsidR="00BA156B" w:rsidRDefault="00881921" w:rsidP="00881921">
            <w:pPr>
              <w:pStyle w:val="NormalWeb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LO5  - </w:t>
            </w:r>
            <w:r w:rsidR="00CA4B63" w:rsidRPr="00CA4B63">
              <w:rPr>
                <w:sz w:val="20"/>
                <w:szCs w:val="20"/>
              </w:rPr>
              <w:t>understand and apply the principles of ethics in marketing communications</w:t>
            </w:r>
          </w:p>
          <w:p w14:paraId="2C94F2F0" w14:textId="344C29A7" w:rsidR="00881921" w:rsidRPr="00CA4B63" w:rsidRDefault="00881921" w:rsidP="00881921">
            <w:pPr>
              <w:pStyle w:val="NormalWeb"/>
              <w:tabs>
                <w:tab w:val="left" w:pos="567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LO6 - </w:t>
            </w:r>
            <w:r w:rsidRPr="000755D2">
              <w:rPr>
                <w:sz w:val="20"/>
                <w:szCs w:val="20"/>
              </w:rPr>
              <w:t xml:space="preserve">use individual and teamwork skills in solving marketing </w:t>
            </w:r>
            <w:r>
              <w:rPr>
                <w:sz w:val="20"/>
                <w:szCs w:val="20"/>
              </w:rPr>
              <w:t xml:space="preserve">communication </w:t>
            </w:r>
            <w:r w:rsidRPr="000755D2">
              <w:rPr>
                <w:sz w:val="20"/>
                <w:szCs w:val="20"/>
              </w:rPr>
              <w:t>problem</w:t>
            </w:r>
          </w:p>
        </w:tc>
      </w:tr>
      <w:tr w:rsidR="00641FAC" w:rsidRPr="00664504" w14:paraId="3F3D9397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A62D96" w14:textId="77777777" w:rsidR="00210782" w:rsidRPr="00F07FF7" w:rsidRDefault="00210782" w:rsidP="00210782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3567E09B" w14:textId="77777777" w:rsidR="00210782" w:rsidRPr="00664504" w:rsidRDefault="00210782" w:rsidP="00210782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664504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018799C4" w14:textId="2DE1B5D0" w:rsidR="00BA156B" w:rsidRPr="00CA4B63" w:rsidRDefault="00CA4B63" w:rsidP="00220D99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  <w:lang w:val="en-GB"/>
              </w:rPr>
            </w:pPr>
            <w:r w:rsidRPr="00CA4B63">
              <w:rPr>
                <w:sz w:val="20"/>
                <w:szCs w:val="20"/>
              </w:rPr>
              <w:t xml:space="preserve">The essence of marketing communications; </w:t>
            </w:r>
            <w:r w:rsidR="00EF6DAE">
              <w:rPr>
                <w:sz w:val="20"/>
                <w:szCs w:val="20"/>
              </w:rPr>
              <w:t>T</w:t>
            </w:r>
            <w:r w:rsidRPr="00CA4B63">
              <w:rPr>
                <w:sz w:val="20"/>
                <w:szCs w:val="20"/>
              </w:rPr>
              <w:t xml:space="preserve">he company’s marketing communication system with its environment; </w:t>
            </w:r>
            <w:r w:rsidR="00EF6DAE">
              <w:rPr>
                <w:sz w:val="20"/>
                <w:szCs w:val="20"/>
              </w:rPr>
              <w:t>M</w:t>
            </w:r>
            <w:r w:rsidRPr="00CA4B63">
              <w:rPr>
                <w:sz w:val="20"/>
                <w:szCs w:val="20"/>
              </w:rPr>
              <w:t xml:space="preserve">arketing communication planning; </w:t>
            </w:r>
            <w:r w:rsidR="00EF6DAE">
              <w:rPr>
                <w:sz w:val="20"/>
                <w:szCs w:val="20"/>
              </w:rPr>
              <w:t>D</w:t>
            </w:r>
            <w:r w:rsidRPr="00CA4B63">
              <w:rPr>
                <w:sz w:val="20"/>
                <w:szCs w:val="20"/>
              </w:rPr>
              <w:t xml:space="preserve">evelopment of integrated marketing communications; </w:t>
            </w:r>
            <w:r w:rsidR="00EF6DAE">
              <w:rPr>
                <w:sz w:val="20"/>
                <w:szCs w:val="20"/>
              </w:rPr>
              <w:t>M</w:t>
            </w:r>
            <w:r w:rsidRPr="00CA4B63">
              <w:rPr>
                <w:sz w:val="20"/>
                <w:szCs w:val="20"/>
              </w:rPr>
              <w:t xml:space="preserve">arketing communication instruments – advertising, </w:t>
            </w:r>
            <w:r w:rsidR="00EF6DAE">
              <w:rPr>
                <w:sz w:val="20"/>
                <w:szCs w:val="20"/>
              </w:rPr>
              <w:t>P</w:t>
            </w:r>
            <w:r w:rsidRPr="00CA4B63">
              <w:rPr>
                <w:sz w:val="20"/>
                <w:szCs w:val="20"/>
              </w:rPr>
              <w:t xml:space="preserve">ublic relations, </w:t>
            </w:r>
            <w:r w:rsidR="00EF6DAE">
              <w:rPr>
                <w:sz w:val="20"/>
                <w:szCs w:val="20"/>
              </w:rPr>
              <w:t>P</w:t>
            </w:r>
            <w:r w:rsidRPr="00CA4B63">
              <w:rPr>
                <w:sz w:val="20"/>
                <w:szCs w:val="20"/>
              </w:rPr>
              <w:t xml:space="preserve">ublicity, </w:t>
            </w:r>
            <w:r w:rsidR="00EF6DAE">
              <w:rPr>
                <w:sz w:val="20"/>
                <w:szCs w:val="20"/>
              </w:rPr>
              <w:t>S</w:t>
            </w:r>
            <w:r w:rsidRPr="00CA4B63">
              <w:rPr>
                <w:sz w:val="20"/>
                <w:szCs w:val="20"/>
              </w:rPr>
              <w:t xml:space="preserve">ales promotion, </w:t>
            </w:r>
            <w:r w:rsidR="00EF6DAE">
              <w:rPr>
                <w:sz w:val="20"/>
                <w:szCs w:val="20"/>
              </w:rPr>
              <w:t>S</w:t>
            </w:r>
            <w:r w:rsidRPr="00CA4B63">
              <w:rPr>
                <w:sz w:val="20"/>
                <w:szCs w:val="20"/>
              </w:rPr>
              <w:t xml:space="preserve">ponsorship, </w:t>
            </w:r>
            <w:r w:rsidR="00EF6DAE">
              <w:rPr>
                <w:sz w:val="20"/>
                <w:szCs w:val="20"/>
              </w:rPr>
              <w:t>P</w:t>
            </w:r>
            <w:r w:rsidRPr="00CA4B63">
              <w:rPr>
                <w:sz w:val="20"/>
                <w:szCs w:val="20"/>
              </w:rPr>
              <w:t xml:space="preserve">ersonal selling, </w:t>
            </w:r>
            <w:r w:rsidR="00EF6DAE">
              <w:rPr>
                <w:sz w:val="20"/>
                <w:szCs w:val="20"/>
              </w:rPr>
              <w:t>D</w:t>
            </w:r>
            <w:r w:rsidRPr="00CA4B63">
              <w:rPr>
                <w:sz w:val="20"/>
                <w:szCs w:val="20"/>
              </w:rPr>
              <w:t xml:space="preserve">irect marketing; </w:t>
            </w:r>
            <w:r w:rsidR="00EF6DAE">
              <w:rPr>
                <w:sz w:val="20"/>
                <w:szCs w:val="20"/>
              </w:rPr>
              <w:t>E</w:t>
            </w:r>
            <w:r w:rsidRPr="00CA4B63">
              <w:rPr>
                <w:sz w:val="20"/>
                <w:szCs w:val="20"/>
              </w:rPr>
              <w:t>thics in marketing communications.</w:t>
            </w:r>
          </w:p>
          <w:p w14:paraId="1C428FDD" w14:textId="77777777" w:rsidR="00210782" w:rsidRPr="00664504" w:rsidRDefault="00210782" w:rsidP="00210782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664504">
              <w:rPr>
                <w:i/>
                <w:sz w:val="20"/>
                <w:szCs w:val="20"/>
                <w:lang w:val="en-GB"/>
              </w:rPr>
              <w:t xml:space="preserve">Practical </w:t>
            </w:r>
            <w:r>
              <w:rPr>
                <w:bCs/>
                <w:i/>
                <w:sz w:val="20"/>
                <w:szCs w:val="20"/>
                <w:lang w:val="en-GB"/>
              </w:rPr>
              <w:t>Classes - Tutorials</w:t>
            </w:r>
          </w:p>
          <w:p w14:paraId="54FC0A52" w14:textId="262CEA29" w:rsidR="00CA4B63" w:rsidRPr="00CA4B63" w:rsidRDefault="00CA4B63" w:rsidP="00CA4B63">
            <w:pPr>
              <w:pStyle w:val="NormalWeb"/>
              <w:numPr>
                <w:ilvl w:val="0"/>
                <w:numId w:val="4"/>
              </w:numPr>
              <w:spacing w:before="120" w:beforeAutospacing="0"/>
              <w:ind w:left="274" w:hanging="274"/>
              <w:rPr>
                <w:sz w:val="20"/>
                <w:szCs w:val="20"/>
              </w:rPr>
            </w:pPr>
            <w:r w:rsidRPr="00CA4B63">
              <w:rPr>
                <w:sz w:val="20"/>
                <w:szCs w:val="20"/>
              </w:rPr>
              <w:t>individual and group case studies, simulations, and presentations of real-world examples</w:t>
            </w:r>
          </w:p>
          <w:p w14:paraId="6424C1BB" w14:textId="241FF186" w:rsidR="00CA4B63" w:rsidRPr="00CA4B63" w:rsidRDefault="00CA4B63" w:rsidP="00CA4B63">
            <w:pPr>
              <w:pStyle w:val="NormalWeb"/>
              <w:numPr>
                <w:ilvl w:val="0"/>
                <w:numId w:val="4"/>
              </w:numPr>
              <w:ind w:left="276" w:hanging="270"/>
              <w:rPr>
                <w:sz w:val="20"/>
                <w:szCs w:val="20"/>
              </w:rPr>
            </w:pPr>
            <w:r w:rsidRPr="00CA4B63">
              <w:rPr>
                <w:sz w:val="20"/>
                <w:szCs w:val="20"/>
              </w:rPr>
              <w:t>preparation and presentation of a communication plan</w:t>
            </w:r>
          </w:p>
          <w:p w14:paraId="712909E2" w14:textId="78817838" w:rsidR="00CA4B63" w:rsidRPr="00CA4B63" w:rsidRDefault="00CA4B63" w:rsidP="00CA4B63">
            <w:pPr>
              <w:pStyle w:val="NormalWeb"/>
              <w:numPr>
                <w:ilvl w:val="0"/>
                <w:numId w:val="4"/>
              </w:numPr>
              <w:ind w:left="276" w:hanging="270"/>
              <w:rPr>
                <w:sz w:val="20"/>
                <w:szCs w:val="20"/>
              </w:rPr>
            </w:pPr>
            <w:r w:rsidRPr="00CA4B63">
              <w:rPr>
                <w:sz w:val="20"/>
                <w:szCs w:val="20"/>
              </w:rPr>
              <w:t>participation in discussions on assigned topics</w:t>
            </w:r>
          </w:p>
          <w:p w14:paraId="4E6D12F8" w14:textId="19EDF4AE" w:rsidR="00CA4B63" w:rsidRPr="00CA4B63" w:rsidRDefault="00CA4B63" w:rsidP="00CA4B63">
            <w:pPr>
              <w:pStyle w:val="NormalWeb"/>
              <w:numPr>
                <w:ilvl w:val="0"/>
                <w:numId w:val="4"/>
              </w:numPr>
              <w:ind w:left="276" w:hanging="270"/>
              <w:rPr>
                <w:sz w:val="20"/>
                <w:szCs w:val="20"/>
              </w:rPr>
            </w:pPr>
            <w:r w:rsidRPr="00CA4B63">
              <w:rPr>
                <w:sz w:val="20"/>
                <w:szCs w:val="20"/>
              </w:rPr>
              <w:t>presentations of group project assignments</w:t>
            </w:r>
          </w:p>
          <w:p w14:paraId="497D9547" w14:textId="58D08642" w:rsidR="00CA4B63" w:rsidRPr="00CA4B63" w:rsidRDefault="00CA4B63" w:rsidP="00CA4B63">
            <w:pPr>
              <w:pStyle w:val="NormalWeb"/>
              <w:numPr>
                <w:ilvl w:val="0"/>
                <w:numId w:val="4"/>
              </w:numPr>
              <w:ind w:left="276" w:hanging="270"/>
              <w:rPr>
                <w:sz w:val="20"/>
                <w:szCs w:val="20"/>
              </w:rPr>
            </w:pPr>
            <w:r w:rsidRPr="00CA4B63">
              <w:rPr>
                <w:sz w:val="20"/>
                <w:szCs w:val="20"/>
              </w:rPr>
              <w:t>quizzes and assessments of theoretical knowledge during the semester</w:t>
            </w:r>
          </w:p>
          <w:p w14:paraId="76E80CBD" w14:textId="374EA48C" w:rsidR="00BA156B" w:rsidRPr="00CA4B63" w:rsidRDefault="00CA4B63" w:rsidP="00CA4B63">
            <w:pPr>
              <w:pStyle w:val="NormalWeb"/>
              <w:numPr>
                <w:ilvl w:val="0"/>
                <w:numId w:val="4"/>
              </w:numPr>
              <w:tabs>
                <w:tab w:val="left" w:pos="567"/>
              </w:tabs>
              <w:spacing w:before="0" w:beforeAutospacing="0" w:after="0" w:afterAutospacing="0"/>
              <w:ind w:left="274" w:hanging="274"/>
              <w:jc w:val="both"/>
              <w:rPr>
                <w:sz w:val="20"/>
                <w:szCs w:val="20"/>
                <w:lang w:val="en-GB"/>
              </w:rPr>
            </w:pPr>
            <w:r w:rsidRPr="00CA4B63">
              <w:rPr>
                <w:sz w:val="20"/>
                <w:szCs w:val="20"/>
              </w:rPr>
              <w:t>knowledge test (midterm exam)</w:t>
            </w:r>
          </w:p>
        </w:tc>
      </w:tr>
      <w:tr w:rsidR="00641FAC" w:rsidRPr="00664504" w14:paraId="2BC51204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53D51B" w14:textId="6EBC194E" w:rsidR="00641FAC" w:rsidRPr="00664504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20BDD5A8" w14:textId="790AE501" w:rsidR="00EF6DAE" w:rsidRDefault="00EF6DAE" w:rsidP="00CA4B63">
            <w:pPr>
              <w:pStyle w:val="NormalWeb"/>
              <w:spacing w:before="60" w:beforeAutospacing="0" w:after="60" w:afterAutospacing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Basic:</w:t>
            </w:r>
          </w:p>
          <w:p w14:paraId="32004150" w14:textId="6ED8713A" w:rsidR="00626C98" w:rsidRDefault="00626C98" w:rsidP="00CA4B63">
            <w:pPr>
              <w:pStyle w:val="NormalWeb"/>
              <w:spacing w:before="60" w:beforeAutospacing="0" w:after="60" w:afterAutospacing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26C98">
              <w:rPr>
                <w:color w:val="000000" w:themeColor="text1"/>
                <w:sz w:val="20"/>
                <w:szCs w:val="20"/>
                <w:shd w:val="clear" w:color="auto" w:fill="FFFFFF"/>
              </w:rPr>
              <w:t>Fill, Ch., Turnbull, S. (2023) </w:t>
            </w:r>
            <w:r w:rsidRPr="00626C9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MARKETING COMMUNICATIONS: FAME, INFLUENCERS AND AGILITY</w:t>
            </w:r>
            <w:r w:rsidRPr="00626C98">
              <w:rPr>
                <w:color w:val="000000" w:themeColor="text1"/>
                <w:sz w:val="20"/>
                <w:szCs w:val="20"/>
                <w:shd w:val="clear" w:color="auto" w:fill="FFFFFF"/>
              </w:rPr>
              <w:t>, Ninth edition, Harlow: Pearson Education Limited.</w:t>
            </w:r>
          </w:p>
          <w:p w14:paraId="35B33A79" w14:textId="14C5C622" w:rsidR="00BA156B" w:rsidRDefault="00CA4B63" w:rsidP="00CA4B63">
            <w:pPr>
              <w:pStyle w:val="NormalWeb"/>
              <w:spacing w:before="60" w:beforeAutospacing="0" w:after="60" w:afterAutospacing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8192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Đukić, S., Stanković, Lj. (2025) </w:t>
            </w:r>
            <w:r w:rsidR="00EF6DAE">
              <w:rPr>
                <w:color w:val="000000" w:themeColor="text1"/>
                <w:sz w:val="20"/>
                <w:szCs w:val="20"/>
                <w:shd w:val="clear" w:color="auto" w:fill="FFFFFF"/>
              </w:rPr>
              <w:t>Marketing komuniciranje (</w:t>
            </w:r>
            <w:r w:rsidRPr="00881921">
              <w:rPr>
                <w:color w:val="000000" w:themeColor="text1"/>
                <w:sz w:val="20"/>
                <w:szCs w:val="20"/>
                <w:shd w:val="clear" w:color="auto" w:fill="FFFFFF"/>
              </w:rPr>
              <w:t>Marketing Communication</w:t>
            </w:r>
            <w:r w:rsidR="00845A1F">
              <w:rPr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Pr="00881921">
              <w:rPr>
                <w:color w:val="000000" w:themeColor="text1"/>
                <w:sz w:val="20"/>
                <w:szCs w:val="20"/>
                <w:shd w:val="clear" w:color="auto" w:fill="FFFFFF"/>
              </w:rPr>
              <w:t>, Ekonom</w:t>
            </w:r>
            <w:r w:rsidR="00EF6DAE">
              <w:rPr>
                <w:color w:val="000000" w:themeColor="text1"/>
                <w:sz w:val="20"/>
                <w:szCs w:val="20"/>
                <w:shd w:val="clear" w:color="auto" w:fill="FFFFFF"/>
              </w:rPr>
              <w:t>s</w:t>
            </w:r>
            <w:r w:rsidRPr="00881921">
              <w:rPr>
                <w:color w:val="000000" w:themeColor="text1"/>
                <w:sz w:val="20"/>
                <w:szCs w:val="20"/>
                <w:shd w:val="clear" w:color="auto" w:fill="FFFFFF"/>
              </w:rPr>
              <w:t>ki fakultet, Niš.</w:t>
            </w:r>
          </w:p>
          <w:p w14:paraId="04CCA075" w14:textId="77777777" w:rsidR="00EF6DAE" w:rsidRPr="00EF6DAE" w:rsidRDefault="00EF6DAE" w:rsidP="00EF6DAE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sr-Cyrl-RS"/>
              </w:rPr>
            </w:pPr>
            <w:r w:rsidRPr="00EF6DAE">
              <w:rPr>
                <w:bCs/>
                <w:sz w:val="20"/>
                <w:szCs w:val="20"/>
                <w:lang w:val="en-GB"/>
              </w:rPr>
              <w:t>Supplementary</w:t>
            </w:r>
            <w:r w:rsidRPr="00EF6DAE">
              <w:rPr>
                <w:bCs/>
                <w:sz w:val="20"/>
                <w:szCs w:val="20"/>
                <w:lang w:val="sr-Cyrl-RS"/>
              </w:rPr>
              <w:t>:</w:t>
            </w:r>
          </w:p>
          <w:p w14:paraId="7CE9ADFF" w14:textId="394BA755" w:rsidR="00EF6DAE" w:rsidRPr="00664504" w:rsidRDefault="00EF6DAE" w:rsidP="00EF6DAE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16045C">
              <w:rPr>
                <w:bCs/>
                <w:sz w:val="20"/>
                <w:szCs w:val="20"/>
                <w:lang w:val="en-GB"/>
              </w:rPr>
              <w:t>Stanković, Lj., Đukić, S.</w:t>
            </w: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  <w:lang w:val="sr-Cyrl-RS"/>
              </w:rPr>
              <w:t>(2006)</w:t>
            </w:r>
            <w:r w:rsidRPr="0016045C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  <w:lang w:val="en-GB"/>
              </w:rPr>
              <w:t>Marketing istraživanje – studije slučaja (</w:t>
            </w:r>
            <w:r w:rsidRPr="0016045C">
              <w:rPr>
                <w:bCs/>
                <w:sz w:val="20"/>
                <w:szCs w:val="20"/>
                <w:lang w:val="en-GB"/>
              </w:rPr>
              <w:t>Marketing research -</w:t>
            </w: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Pr="0016045C">
              <w:rPr>
                <w:bCs/>
                <w:sz w:val="20"/>
                <w:szCs w:val="20"/>
                <w:lang w:val="en-GB"/>
              </w:rPr>
              <w:t>case studies</w:t>
            </w:r>
            <w:r>
              <w:rPr>
                <w:bCs/>
                <w:sz w:val="20"/>
                <w:szCs w:val="20"/>
                <w:lang w:val="en-GB"/>
              </w:rPr>
              <w:t>)</w:t>
            </w:r>
            <w:r>
              <w:rPr>
                <w:bCs/>
                <w:sz w:val="20"/>
                <w:szCs w:val="20"/>
                <w:lang w:val="sr-Cyrl-RS"/>
              </w:rPr>
              <w:t xml:space="preserve">, </w:t>
            </w:r>
            <w:r w:rsidRPr="0016045C">
              <w:rPr>
                <w:bCs/>
                <w:sz w:val="20"/>
                <w:szCs w:val="20"/>
                <w:lang w:val="en-GB"/>
              </w:rPr>
              <w:t>Faculty of Economics, Niš</w:t>
            </w:r>
            <w:r>
              <w:rPr>
                <w:bCs/>
                <w:sz w:val="20"/>
                <w:szCs w:val="20"/>
                <w:lang w:val="sr-Cyrl-RS"/>
              </w:rPr>
              <w:t>.</w:t>
            </w:r>
          </w:p>
        </w:tc>
      </w:tr>
      <w:tr w:rsidR="00210782" w:rsidRPr="00664504" w14:paraId="6BFEA260" w14:textId="77777777" w:rsidTr="0021078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08D9AE8E" w:rsidR="00210782" w:rsidRPr="00664504" w:rsidRDefault="00210782" w:rsidP="002107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7AB5D3BE" w:rsidR="00210782" w:rsidRPr="00664504" w:rsidRDefault="00210782" w:rsidP="002107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21B7B910" w:rsidR="00210782" w:rsidRPr="00664504" w:rsidRDefault="00210782" w:rsidP="002107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F07F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F07FF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210782" w:rsidRPr="00664504" w14:paraId="313E7942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24D6FDF" w14:textId="77777777" w:rsidR="009A17A2" w:rsidRPr="00443D85" w:rsidRDefault="009A17A2" w:rsidP="009A17A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6E03229E" w14:textId="0B3F77C7" w:rsidR="00210782" w:rsidRDefault="00210782" w:rsidP="00210782">
            <w:pPr>
              <w:pStyle w:val="NormalWeb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911909">
              <w:rPr>
                <w:sz w:val="20"/>
                <w:szCs w:val="20"/>
              </w:rPr>
              <w:t xml:space="preserve">M1 – Interactive </w:t>
            </w:r>
            <w:r>
              <w:rPr>
                <w:sz w:val="20"/>
                <w:szCs w:val="20"/>
              </w:rPr>
              <w:t>lectures</w:t>
            </w:r>
            <w:r w:rsidRPr="00911909">
              <w:rPr>
                <w:sz w:val="20"/>
                <w:szCs w:val="20"/>
              </w:rPr>
              <w:t xml:space="preserve"> – explanation of basic concepts </w:t>
            </w:r>
            <w:r>
              <w:rPr>
                <w:sz w:val="20"/>
                <w:szCs w:val="20"/>
              </w:rPr>
              <w:t xml:space="preserve">and instruments </w:t>
            </w:r>
            <w:r w:rsidRPr="00CA4B63">
              <w:rPr>
                <w:sz w:val="20"/>
                <w:szCs w:val="20"/>
              </w:rPr>
              <w:t>of marketing communications</w:t>
            </w:r>
            <w:r w:rsidRPr="00911909">
              <w:rPr>
                <w:sz w:val="20"/>
                <w:szCs w:val="20"/>
              </w:rPr>
              <w:t xml:space="preserve"> using </w:t>
            </w:r>
            <w:r w:rsidRPr="009E1B15">
              <w:rPr>
                <w:i/>
                <w:iCs/>
                <w:sz w:val="20"/>
                <w:szCs w:val="20"/>
              </w:rPr>
              <w:t>PowerPoint</w:t>
            </w:r>
            <w:r w:rsidRPr="00911909">
              <w:rPr>
                <w:sz w:val="20"/>
                <w:szCs w:val="20"/>
              </w:rPr>
              <w:br/>
              <w:t xml:space="preserve">M2 – </w:t>
            </w:r>
            <w:r>
              <w:rPr>
                <w:sz w:val="20"/>
                <w:szCs w:val="20"/>
              </w:rPr>
              <w:t>Class di</w:t>
            </w:r>
            <w:r w:rsidRPr="00911909">
              <w:rPr>
                <w:sz w:val="20"/>
                <w:szCs w:val="20"/>
              </w:rPr>
              <w:t>scussion –</w:t>
            </w:r>
            <w:r>
              <w:rPr>
                <w:sz w:val="20"/>
                <w:szCs w:val="20"/>
              </w:rPr>
              <w:t xml:space="preserve"> </w:t>
            </w:r>
            <w:r w:rsidRPr="009E1B15">
              <w:rPr>
                <w:sz w:val="20"/>
                <w:szCs w:val="20"/>
              </w:rPr>
              <w:t xml:space="preserve">discussions related to real-world problems in the field of </w:t>
            </w:r>
            <w:r w:rsidRPr="00CA4B63">
              <w:rPr>
                <w:sz w:val="20"/>
                <w:szCs w:val="20"/>
              </w:rPr>
              <w:t>marketing communications</w:t>
            </w:r>
            <w:r w:rsidRPr="00911909">
              <w:rPr>
                <w:sz w:val="20"/>
                <w:szCs w:val="20"/>
              </w:rPr>
              <w:t xml:space="preserve"> and development of critical thinking</w:t>
            </w:r>
            <w:r w:rsidRPr="00911909">
              <w:rPr>
                <w:sz w:val="20"/>
                <w:szCs w:val="20"/>
              </w:rPr>
              <w:br/>
              <w:t xml:space="preserve">M3 – Case </w:t>
            </w:r>
            <w:r>
              <w:rPr>
                <w:sz w:val="20"/>
                <w:szCs w:val="20"/>
              </w:rPr>
              <w:t>s</w:t>
            </w:r>
            <w:r w:rsidRPr="00911909">
              <w:rPr>
                <w:sz w:val="20"/>
                <w:szCs w:val="20"/>
              </w:rPr>
              <w:t>tud</w:t>
            </w:r>
            <w:r>
              <w:rPr>
                <w:sz w:val="20"/>
                <w:szCs w:val="20"/>
              </w:rPr>
              <w:t>y method</w:t>
            </w:r>
            <w:r w:rsidRPr="00911909">
              <w:rPr>
                <w:sz w:val="20"/>
                <w:szCs w:val="20"/>
              </w:rPr>
              <w:t xml:space="preserve"> – identification of real </w:t>
            </w:r>
            <w:r>
              <w:rPr>
                <w:sz w:val="20"/>
                <w:szCs w:val="20"/>
              </w:rPr>
              <w:t xml:space="preserve">communication </w:t>
            </w:r>
            <w:r w:rsidRPr="00911909">
              <w:rPr>
                <w:sz w:val="20"/>
                <w:szCs w:val="20"/>
              </w:rPr>
              <w:t>situations and proposing solutions</w:t>
            </w:r>
            <w:r w:rsidRPr="00911909">
              <w:rPr>
                <w:sz w:val="20"/>
                <w:szCs w:val="20"/>
              </w:rPr>
              <w:br/>
              <w:t xml:space="preserve">M4 – </w:t>
            </w:r>
            <w:r>
              <w:rPr>
                <w:sz w:val="20"/>
                <w:szCs w:val="20"/>
              </w:rPr>
              <w:t xml:space="preserve">Workshops – </w:t>
            </w:r>
            <w:r w:rsidRPr="009E1B15">
              <w:rPr>
                <w:sz w:val="20"/>
                <w:szCs w:val="20"/>
              </w:rPr>
              <w:t xml:space="preserve">acquiring knowledge through group work, simulations and role-playing and making </w:t>
            </w:r>
            <w:r>
              <w:rPr>
                <w:sz w:val="20"/>
                <w:szCs w:val="20"/>
              </w:rPr>
              <w:t>marketing communication</w:t>
            </w:r>
            <w:r w:rsidRPr="009E1B15">
              <w:rPr>
                <w:sz w:val="20"/>
                <w:szCs w:val="20"/>
              </w:rPr>
              <w:t xml:space="preserve"> decisions and analysis of their effects</w:t>
            </w:r>
            <w:r w:rsidRPr="00911909">
              <w:rPr>
                <w:sz w:val="20"/>
                <w:szCs w:val="20"/>
              </w:rPr>
              <w:br/>
              <w:t>M</w:t>
            </w:r>
            <w:r>
              <w:rPr>
                <w:sz w:val="20"/>
                <w:szCs w:val="20"/>
              </w:rPr>
              <w:t>5</w:t>
            </w:r>
            <w:r w:rsidRPr="00911909">
              <w:rPr>
                <w:sz w:val="20"/>
                <w:szCs w:val="20"/>
              </w:rPr>
              <w:t xml:space="preserve"> – Project-</w:t>
            </w:r>
            <w:r>
              <w:rPr>
                <w:sz w:val="20"/>
                <w:szCs w:val="20"/>
              </w:rPr>
              <w:t>b</w:t>
            </w:r>
            <w:r w:rsidRPr="00911909">
              <w:rPr>
                <w:sz w:val="20"/>
                <w:szCs w:val="20"/>
              </w:rPr>
              <w:t xml:space="preserve">ased </w:t>
            </w:r>
            <w:r>
              <w:rPr>
                <w:sz w:val="20"/>
                <w:szCs w:val="20"/>
              </w:rPr>
              <w:t>l</w:t>
            </w:r>
            <w:r w:rsidRPr="00911909">
              <w:rPr>
                <w:sz w:val="20"/>
                <w:szCs w:val="20"/>
              </w:rPr>
              <w:t xml:space="preserve">earning – </w:t>
            </w:r>
            <w:r w:rsidRPr="009E1B15">
              <w:rPr>
                <w:sz w:val="20"/>
                <w:szCs w:val="20"/>
              </w:rPr>
              <w:t xml:space="preserve">developing teamwork skills in solving specific business problems </w:t>
            </w:r>
          </w:p>
          <w:p w14:paraId="0B87D7D2" w14:textId="265F46F7" w:rsidR="00210782" w:rsidRDefault="00210782" w:rsidP="00210782">
            <w:pPr>
              <w:pStyle w:val="NormalWeb"/>
              <w:tabs>
                <w:tab w:val="left" w:pos="567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 w:rsidRPr="00911909">
              <w:rPr>
                <w:sz w:val="20"/>
                <w:szCs w:val="20"/>
              </w:rPr>
              <w:lastRenderedPageBreak/>
              <w:t>M</w:t>
            </w:r>
            <w:r>
              <w:rPr>
                <w:sz w:val="20"/>
                <w:szCs w:val="20"/>
              </w:rPr>
              <w:t>6</w:t>
            </w:r>
            <w:r w:rsidRPr="00911909">
              <w:rPr>
                <w:sz w:val="20"/>
                <w:szCs w:val="20"/>
              </w:rPr>
              <w:t xml:space="preserve"> – Guest </w:t>
            </w:r>
            <w:r>
              <w:rPr>
                <w:sz w:val="20"/>
                <w:szCs w:val="20"/>
              </w:rPr>
              <w:t>l</w:t>
            </w:r>
            <w:r w:rsidRPr="00911909">
              <w:rPr>
                <w:sz w:val="20"/>
                <w:szCs w:val="20"/>
              </w:rPr>
              <w:t xml:space="preserve">ectures and </w:t>
            </w:r>
            <w:r w:rsidRPr="009E1B15">
              <w:rPr>
                <w:sz w:val="20"/>
                <w:szCs w:val="20"/>
              </w:rPr>
              <w:t xml:space="preserve">panel discussions with professionals </w:t>
            </w:r>
            <w:r>
              <w:rPr>
                <w:sz w:val="20"/>
                <w:szCs w:val="20"/>
              </w:rPr>
              <w:t>(company managers and marketing agency managers)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210782" w14:paraId="229FA825" w14:textId="77777777" w:rsidTr="00BD7EC2">
              <w:tc>
                <w:tcPr>
                  <w:tcW w:w="1271" w:type="dxa"/>
                </w:tcPr>
                <w:p w14:paraId="0ADAE4D0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</w:t>
                  </w:r>
                </w:p>
              </w:tc>
              <w:tc>
                <w:tcPr>
                  <w:tcW w:w="3119" w:type="dxa"/>
                </w:tcPr>
                <w:p w14:paraId="0A88AD46" w14:textId="7777777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Teaching methods</w:t>
                  </w:r>
                </w:p>
              </w:tc>
              <w:tc>
                <w:tcPr>
                  <w:tcW w:w="6095" w:type="dxa"/>
                </w:tcPr>
                <w:p w14:paraId="386C0243" w14:textId="7777777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Latn-RS"/>
                    </w:rPr>
                    <w:t>Assessment methods</w:t>
                  </w:r>
                </w:p>
              </w:tc>
            </w:tr>
            <w:tr w:rsidR="00210782" w14:paraId="3B98D854" w14:textId="77777777" w:rsidTr="00BD7EC2">
              <w:trPr>
                <w:trHeight w:val="58"/>
              </w:trPr>
              <w:tc>
                <w:tcPr>
                  <w:tcW w:w="1271" w:type="dxa"/>
                </w:tcPr>
                <w:p w14:paraId="62026B2E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LO1</w:t>
                  </w:r>
                </w:p>
              </w:tc>
              <w:tc>
                <w:tcPr>
                  <w:tcW w:w="3119" w:type="dxa"/>
                </w:tcPr>
                <w:p w14:paraId="11D6B874" w14:textId="42E2806F" w:rsidR="00210782" w:rsidRPr="00881921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095" w:type="dxa"/>
                </w:tcPr>
                <w:p w14:paraId="756EED77" w14:textId="7777777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lecturing classes</w:t>
                  </w:r>
                </w:p>
              </w:tc>
            </w:tr>
            <w:tr w:rsidR="00210782" w14:paraId="1A2B3236" w14:textId="77777777" w:rsidTr="00BD7EC2">
              <w:tc>
                <w:tcPr>
                  <w:tcW w:w="1271" w:type="dxa"/>
                </w:tcPr>
                <w:p w14:paraId="71AFF025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LO2</w:t>
                  </w:r>
                </w:p>
              </w:tc>
              <w:tc>
                <w:tcPr>
                  <w:tcW w:w="3119" w:type="dxa"/>
                </w:tcPr>
                <w:p w14:paraId="059CAF49" w14:textId="06660AB4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6095" w:type="dxa"/>
                </w:tcPr>
                <w:p w14:paraId="66FD301A" w14:textId="7777777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lecturing classes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,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 xml:space="preserve"> Participation in practical course work</w:t>
                  </w:r>
                </w:p>
              </w:tc>
            </w:tr>
            <w:tr w:rsidR="00210782" w:rsidRPr="00E176B4" w14:paraId="45BD17B0" w14:textId="77777777" w:rsidTr="00BD7EC2">
              <w:tc>
                <w:tcPr>
                  <w:tcW w:w="1271" w:type="dxa"/>
                </w:tcPr>
                <w:p w14:paraId="0631F027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LO3</w:t>
                  </w:r>
                </w:p>
              </w:tc>
              <w:tc>
                <w:tcPr>
                  <w:tcW w:w="3119" w:type="dxa"/>
                </w:tcPr>
                <w:p w14:paraId="44D6B3ED" w14:textId="7777777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М4, </w:t>
                  </w:r>
                </w:p>
              </w:tc>
              <w:tc>
                <w:tcPr>
                  <w:tcW w:w="6095" w:type="dxa"/>
                </w:tcPr>
                <w:p w14:paraId="7BC167EE" w14:textId="77777777" w:rsidR="00210782" w:rsidRPr="00E176B4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6429D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lecturing classes</w:t>
                  </w:r>
                </w:p>
              </w:tc>
            </w:tr>
            <w:tr w:rsidR="00210782" w14:paraId="5739D2DB" w14:textId="77777777" w:rsidTr="00BD7EC2">
              <w:tc>
                <w:tcPr>
                  <w:tcW w:w="1271" w:type="dxa"/>
                </w:tcPr>
                <w:p w14:paraId="02428918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LO4</w:t>
                  </w:r>
                </w:p>
              </w:tc>
              <w:tc>
                <w:tcPr>
                  <w:tcW w:w="3119" w:type="dxa"/>
                </w:tcPr>
                <w:p w14:paraId="4D91FC24" w14:textId="43A8F1D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</w:p>
              </w:tc>
              <w:tc>
                <w:tcPr>
                  <w:tcW w:w="6095" w:type="dxa"/>
                </w:tcPr>
                <w:p w14:paraId="7482C12D" w14:textId="77777777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FE2BA3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Participation in practical course work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r w:rsidRPr="00FE2BA3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Oral exam</w:t>
                  </w:r>
                </w:p>
              </w:tc>
            </w:tr>
            <w:tr w:rsidR="00210782" w:rsidRPr="00E176B4" w14:paraId="10710137" w14:textId="77777777" w:rsidTr="00BD7EC2">
              <w:tc>
                <w:tcPr>
                  <w:tcW w:w="1271" w:type="dxa"/>
                </w:tcPr>
                <w:p w14:paraId="605B10F8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LO5</w:t>
                  </w:r>
                </w:p>
              </w:tc>
              <w:tc>
                <w:tcPr>
                  <w:tcW w:w="3119" w:type="dxa"/>
                </w:tcPr>
                <w:p w14:paraId="20A6EC23" w14:textId="55FE60AF" w:rsidR="00210782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3EBDBFB9" w14:textId="77777777" w:rsidR="00210782" w:rsidRPr="00E176B4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E2BA3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Participation in practical course work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r w:rsidRPr="00FE2B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Project presentation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Oral exam</w:t>
                  </w:r>
                </w:p>
              </w:tc>
            </w:tr>
            <w:tr w:rsidR="00210782" w:rsidRPr="00E176B4" w14:paraId="42A95C7A" w14:textId="77777777" w:rsidTr="00BD7EC2">
              <w:tc>
                <w:tcPr>
                  <w:tcW w:w="1271" w:type="dxa"/>
                </w:tcPr>
                <w:p w14:paraId="5A4848C3" w14:textId="77777777" w:rsidR="00210782" w:rsidRPr="009E1B15" w:rsidRDefault="00210782" w:rsidP="002107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9E1B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LO6</w:t>
                  </w:r>
                </w:p>
              </w:tc>
              <w:tc>
                <w:tcPr>
                  <w:tcW w:w="3119" w:type="dxa"/>
                </w:tcPr>
                <w:p w14:paraId="221C3A02" w14:textId="2DC4CAA4" w:rsidR="00210782" w:rsidRPr="00881921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М,1 М3, М4, М5,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2FEA180C" w14:textId="77777777" w:rsidR="00210782" w:rsidRPr="00E176B4" w:rsidRDefault="00210782" w:rsidP="00210782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E2BA3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Participation in practical course work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r w:rsidRPr="00FE2B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Project presentation</w:t>
                  </w:r>
                </w:p>
              </w:tc>
            </w:tr>
          </w:tbl>
          <w:p w14:paraId="2A0587FB" w14:textId="3422C0CE" w:rsidR="00210782" w:rsidRPr="00CA4B63" w:rsidRDefault="00210782" w:rsidP="002107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10782" w:rsidRPr="00664504" w14:paraId="6032AC60" w14:textId="77777777" w:rsidTr="00210782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4653A8B7" w:rsidR="00210782" w:rsidRPr="00664504" w:rsidRDefault="00A45425" w:rsidP="0021078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Assessment Methods (maximum number of points 100)</w:t>
            </w:r>
          </w:p>
        </w:tc>
      </w:tr>
      <w:tr w:rsidR="00050CEF" w:rsidRPr="00664504" w14:paraId="5906A9E5" w14:textId="77777777" w:rsidTr="0021078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665466A1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050CEF" w:rsidRPr="00664504" w14:paraId="5EBE6EF0" w14:textId="77777777" w:rsidTr="0021078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3AD69AE8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4334775B" w:rsidR="00050CEF" w:rsidRPr="0019753E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050CEF" w:rsidRPr="0019753E" w:rsidRDefault="00050CEF" w:rsidP="00050CEF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050CEF" w:rsidRPr="00664504" w14:paraId="7B0AD1BF" w14:textId="77777777" w:rsidTr="0021078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137618C9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46E67AB8" w:rsidR="00050CEF" w:rsidRPr="0019753E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9753E">
              <w:rPr>
                <w:bCs/>
                <w:sz w:val="20"/>
                <w:szCs w:val="20"/>
                <w:lang w:val="en-GB"/>
              </w:rPr>
              <w:t>20 (2x10)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25679B01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Project Presentation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5BD7C39B" w:rsidR="00050CEF" w:rsidRPr="0019753E" w:rsidRDefault="00050CEF" w:rsidP="00050CEF">
            <w:pPr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19753E">
              <w:rPr>
                <w:bCs/>
                <w:sz w:val="20"/>
                <w:szCs w:val="20"/>
                <w:lang w:val="en-GB"/>
              </w:rPr>
              <w:t>20</w:t>
            </w:r>
          </w:p>
        </w:tc>
      </w:tr>
      <w:tr w:rsidR="00050CEF" w:rsidRPr="00664504" w14:paraId="0BE89D94" w14:textId="77777777" w:rsidTr="00210782">
        <w:trPr>
          <w:trHeight w:val="260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3337083A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7038A6F3" w:rsidR="00050CEF" w:rsidRPr="0019753E" w:rsidRDefault="00050CEF" w:rsidP="00050CEF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3A30D830" w:rsidR="00050CEF" w:rsidRPr="00664504" w:rsidRDefault="00050CEF" w:rsidP="00050CE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5209D584" w:rsidR="00050CEF" w:rsidRPr="0019753E" w:rsidRDefault="00050CEF" w:rsidP="00050CEF">
            <w:pPr>
              <w:spacing w:before="60" w:after="60"/>
              <w:rPr>
                <w:bCs/>
                <w:sz w:val="20"/>
                <w:szCs w:val="20"/>
                <w:lang w:val="en-GB"/>
              </w:rPr>
            </w:pPr>
            <w:r w:rsidRPr="0019753E">
              <w:rPr>
                <w:bCs/>
                <w:sz w:val="20"/>
                <w:szCs w:val="20"/>
                <w:lang w:val="en-GB"/>
              </w:rPr>
              <w:t>30</w:t>
            </w: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C922" w14:textId="77777777" w:rsidR="005173DE" w:rsidRDefault="005173DE">
      <w:r>
        <w:separator/>
      </w:r>
    </w:p>
  </w:endnote>
  <w:endnote w:type="continuationSeparator" w:id="0">
    <w:p w14:paraId="008D1D61" w14:textId="77777777" w:rsidR="005173DE" w:rsidRDefault="0051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4911" w14:textId="77777777" w:rsidR="005173DE" w:rsidRDefault="005173DE">
      <w:r>
        <w:separator/>
      </w:r>
    </w:p>
  </w:footnote>
  <w:footnote w:type="continuationSeparator" w:id="0">
    <w:p w14:paraId="4EA3BBA4" w14:textId="77777777" w:rsidR="005173DE" w:rsidRDefault="00517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228A6"/>
    <w:multiLevelType w:val="hybridMultilevel"/>
    <w:tmpl w:val="7BA016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F1325"/>
    <w:multiLevelType w:val="hybridMultilevel"/>
    <w:tmpl w:val="31842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F7E12"/>
    <w:multiLevelType w:val="hybridMultilevel"/>
    <w:tmpl w:val="A2201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4255E50"/>
    <w:multiLevelType w:val="hybridMultilevel"/>
    <w:tmpl w:val="FF2C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AEC75A5"/>
    <w:multiLevelType w:val="hybridMultilevel"/>
    <w:tmpl w:val="29D8A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45EAD"/>
    <w:rsid w:val="00050CEF"/>
    <w:rsid w:val="0005613C"/>
    <w:rsid w:val="000F67ED"/>
    <w:rsid w:val="00116F03"/>
    <w:rsid w:val="00192F3E"/>
    <w:rsid w:val="0019753E"/>
    <w:rsid w:val="002011A8"/>
    <w:rsid w:val="00210782"/>
    <w:rsid w:val="00220D99"/>
    <w:rsid w:val="00234CBD"/>
    <w:rsid w:val="00267744"/>
    <w:rsid w:val="00270C16"/>
    <w:rsid w:val="00282EFE"/>
    <w:rsid w:val="002A40A7"/>
    <w:rsid w:val="002A57C6"/>
    <w:rsid w:val="002E1476"/>
    <w:rsid w:val="00300939"/>
    <w:rsid w:val="00325620"/>
    <w:rsid w:val="00365985"/>
    <w:rsid w:val="0037388C"/>
    <w:rsid w:val="00385793"/>
    <w:rsid w:val="00405D7A"/>
    <w:rsid w:val="00411BD1"/>
    <w:rsid w:val="00413CB7"/>
    <w:rsid w:val="004244F8"/>
    <w:rsid w:val="004F253C"/>
    <w:rsid w:val="00500B0B"/>
    <w:rsid w:val="005173DE"/>
    <w:rsid w:val="00523340"/>
    <w:rsid w:val="005507C5"/>
    <w:rsid w:val="005842F8"/>
    <w:rsid w:val="00592A50"/>
    <w:rsid w:val="005A2E9D"/>
    <w:rsid w:val="00626C98"/>
    <w:rsid w:val="00641FAC"/>
    <w:rsid w:val="00660A6C"/>
    <w:rsid w:val="00662249"/>
    <w:rsid w:val="00664504"/>
    <w:rsid w:val="00674A82"/>
    <w:rsid w:val="0068783D"/>
    <w:rsid w:val="006D2C6B"/>
    <w:rsid w:val="006E4013"/>
    <w:rsid w:val="00730E45"/>
    <w:rsid w:val="00755A06"/>
    <w:rsid w:val="007604E9"/>
    <w:rsid w:val="00765703"/>
    <w:rsid w:val="007665F2"/>
    <w:rsid w:val="00774592"/>
    <w:rsid w:val="007C0B15"/>
    <w:rsid w:val="007D5816"/>
    <w:rsid w:val="007F75C2"/>
    <w:rsid w:val="00837E2E"/>
    <w:rsid w:val="00845A1F"/>
    <w:rsid w:val="008615CC"/>
    <w:rsid w:val="00881921"/>
    <w:rsid w:val="008A4D74"/>
    <w:rsid w:val="009A17A2"/>
    <w:rsid w:val="009E21AF"/>
    <w:rsid w:val="009F288F"/>
    <w:rsid w:val="00A330F4"/>
    <w:rsid w:val="00A45425"/>
    <w:rsid w:val="00A60CF7"/>
    <w:rsid w:val="00A63007"/>
    <w:rsid w:val="00A85722"/>
    <w:rsid w:val="00AB345B"/>
    <w:rsid w:val="00AB6B18"/>
    <w:rsid w:val="00AC561F"/>
    <w:rsid w:val="00AD7D31"/>
    <w:rsid w:val="00B879B8"/>
    <w:rsid w:val="00B97188"/>
    <w:rsid w:val="00BA156B"/>
    <w:rsid w:val="00C2377E"/>
    <w:rsid w:val="00C64583"/>
    <w:rsid w:val="00CA26B3"/>
    <w:rsid w:val="00CA4B63"/>
    <w:rsid w:val="00CA4B6F"/>
    <w:rsid w:val="00CC51EC"/>
    <w:rsid w:val="00D276F0"/>
    <w:rsid w:val="00D777A4"/>
    <w:rsid w:val="00DA0DD2"/>
    <w:rsid w:val="00E72084"/>
    <w:rsid w:val="00EA1C3A"/>
    <w:rsid w:val="00EF07E3"/>
    <w:rsid w:val="00EF6DAE"/>
    <w:rsid w:val="00F3363F"/>
    <w:rsid w:val="00F45F3B"/>
    <w:rsid w:val="00FC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881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5D75-244E-4CE6-B1D6-7C67A9B0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petrovicruzica30@gmail.com</cp:lastModifiedBy>
  <cp:revision>9</cp:revision>
  <dcterms:created xsi:type="dcterms:W3CDTF">2026-03-24T07:59:00Z</dcterms:created>
  <dcterms:modified xsi:type="dcterms:W3CDTF">2026-06-07T10:44:00Z</dcterms:modified>
</cp:coreProperties>
</file>